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C0" w:rsidRPr="00FA6CEB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FA6CE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PRIVACY POLICY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proofErr w:type="spellStart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Minna</w:t>
      </w:r>
      <w:proofErr w:type="spellEnd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Rossi Counselling and Energy Healing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Cardiff, Wales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ICO Registered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631BC0" w:rsidRPr="00BC39F4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BC39F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 xml:space="preserve"> Introduction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This Privacy Policy explains how I collect, store, use and protect your personal information when you engage in counselling or energy healing with me, or when you contact me via my website, email, phone, or social media.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 am committed to keeping your data safe, confidential, and used only for appropriate therapeutic and administrative purposes in accordance with UK GDPR and the Data Protection Act 2018.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631BC0" w:rsidRPr="00BC39F4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BC39F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Data Controller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Name: </w:t>
      </w:r>
      <w:proofErr w:type="spellStart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Minna</w:t>
      </w:r>
      <w:proofErr w:type="spellEnd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Rossi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Practice: </w:t>
      </w:r>
      <w:proofErr w:type="spellStart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Minna</w:t>
      </w:r>
      <w:proofErr w:type="spellEnd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Rossi Counselling and Energy Healing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ICO Registration: Yes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Location: Cardiff, Wales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Contact: </w:t>
      </w:r>
      <w:r w:rsidR="00FA6CEB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email: </w:t>
      </w:r>
      <w:proofErr w:type="gramStart"/>
      <w:r w:rsidR="00FA6CEB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hello@minnarossi.co.uk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Mobile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: +447916669639 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BC39F4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BC39F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What Information I Collect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 may collect: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Personal Details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Name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Contact information (phone, email, address)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Date of birth</w:t>
      </w:r>
    </w:p>
    <w:p w:rsid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Emergency contact Name and phone number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Administrative Information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Appointment history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Invoices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Records of communication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Consent forms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Therapeutic Information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Session notes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Assessments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Risk information if relevant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Website Contact Form</w:t>
      </w:r>
      <w:r w:rsidR="002779E2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: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If you contact me through my website, I receive your name, email address and message.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4D509E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4D509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 xml:space="preserve">How I Store Your Information </w:t>
      </w:r>
    </w:p>
    <w:p w:rsidR="00631BC0" w:rsidRPr="004D509E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I store client information securely using </w:t>
      </w:r>
      <w:proofErr w:type="spellStart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WriteUpp</w:t>
      </w:r>
      <w:proofErr w:type="spellEnd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, a GDPR-compliant practice management system designed for therapists.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All personal data, contact details, forms, and session notes are: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Encrypted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Stored on secure UK-based servers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Accessible only by me (password protected)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Protected with two-factor authentication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proofErr w:type="spellStart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WriteUpp</w:t>
      </w:r>
      <w:proofErr w:type="spellEnd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meets all GDPR and ICO data protection requirements, including encrypted transmission, secure storage, audit trails, and controlled access.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4D509E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4D509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Other Locations Where Data May Be Stored</w:t>
      </w:r>
    </w:p>
    <w:p w:rsidR="00631BC0" w:rsidRPr="004D509E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Email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If you email me, your message is held securely in my email account, which is password-protected and encrypted.</w:t>
      </w:r>
      <w:r w:rsidR="004D509E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</w:t>
      </w:r>
      <w:r w:rsidR="002779E2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After processing your email I will delete it straight away.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Phone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If you call or text me, your number may appear in my phon</w:t>
      </w:r>
      <w:r w:rsidR="00336CED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e history. </w:t>
      </w:r>
      <w:r w:rsidR="00F00128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I do not store your phone number on my phone. </w:t>
      </w:r>
      <w:r w:rsidR="00336CED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My device is locked and </w:t>
      </w: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pa</w:t>
      </w:r>
      <w:r w:rsidR="00336CED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ssword-protected.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2779E2" w:rsidRDefault="002779E2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F00128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lastRenderedPageBreak/>
        <w:t xml:space="preserve">Zoom 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If we arrange </w:t>
      </w:r>
      <w:r w:rsidR="002779E2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online </w:t>
      </w: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sessions or c</w:t>
      </w:r>
      <w:r w:rsidR="00F00128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ommunicate via Zoom,</w:t>
      </w: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I do not store session content on these platforms.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Website analytics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F00128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W</w:t>
      </w:r>
      <w:r w:rsidR="00631BC0"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ebsite only collects anonymous visitor data (Google Analytics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)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No therapeutic or identifying details are processed on my website.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4D509E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4D509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Why I Collect Your Information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 collect your information to: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4D509E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Provide counselling and </w:t>
      </w:r>
      <w:r w:rsidR="00631BC0"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energy healing services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Contact you about appointments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Maintain accurate clinical records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Assess your needs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Handle payments and administration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Comply with legal and professional obligations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</w:t>
      </w:r>
      <w:r w:rsidR="00CF00FF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only collect what is necessary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D52C54" w:rsidRDefault="00D52C54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4D509E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4D509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Lawful Basis for Processing</w:t>
      </w:r>
    </w:p>
    <w:p w:rsidR="00631BC0" w:rsidRPr="004D509E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Under UK GDPR, I rely on: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For storing minimal session notes</w:t>
      </w:r>
      <w:r w:rsidR="00D52C54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and running my practice safely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Legal Obligation</w:t>
      </w:r>
      <w:r w:rsidR="00CF00FF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is</w:t>
      </w: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keeping</w:t>
      </w:r>
      <w:r w:rsidR="00D52C54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records for HMRC, safeguarding</w:t>
      </w:r>
      <w:r w:rsidR="00CF00FF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or supervision purposes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For optional communication (e.g., email replies or phone messages).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7B3027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7B30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Sharing Your Information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7B3027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7B30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I will not share your information with anyone unless:</w:t>
      </w:r>
    </w:p>
    <w:p w:rsidR="00631BC0" w:rsidRPr="007B3027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You give clear written consent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 believe you or someone else is at serious risk of harm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 am required by a court order or legal obligation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 receive safeguarding advice from a relevant authority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 do not sell or transfer your data for marketing or commercial use.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Supervision: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 may discuss themes from our work in clinical supervision, but never identifying details.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7B3027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7B30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How L</w:t>
      </w:r>
      <w:r w:rsidR="007B3027" w:rsidRPr="007B30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ong I Keep Your Data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In line with professional and legal standards: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Session notes are kept for 6 years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Administrative information (invoices, appointments) also 6 years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After this period, all data is securely deleted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You can request your</w:t>
      </w:r>
      <w:r w:rsidR="00CF00FF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records at any time.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7B3027" w:rsidRDefault="007B3027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</w:p>
    <w:p w:rsidR="00631BC0" w:rsidRPr="007B3027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proofErr w:type="gramStart"/>
      <w:r w:rsidRPr="007B30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Your</w:t>
      </w:r>
      <w:proofErr w:type="gramEnd"/>
      <w:r w:rsidRPr="007B30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 xml:space="preserve"> Rights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You have the right to: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Access your information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Request correction of inaccurate information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Request deletion (in certain circumstances)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Withdraw consent for communication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Ask how your data is used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Make a complaint to the ICO if needed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7B3027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7B30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How I Dispose of Information</w:t>
      </w:r>
    </w:p>
    <w:p w:rsidR="00631BC0" w:rsidRPr="007B3027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At the end of the retention period: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Digital files stored in </w:t>
      </w:r>
      <w:proofErr w:type="spellStart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WriteUpp</w:t>
      </w:r>
      <w:proofErr w:type="spellEnd"/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 xml:space="preserve"> are securely deleted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Emails and phone messages are removed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Any paper documents are shredded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No information is kept unnecessarily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---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631BC0" w:rsidRPr="007B3027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  <w:r w:rsidRPr="007B302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  <w:t>Changes to This Privacy Policy</w:t>
      </w:r>
    </w:p>
    <w:p w:rsidR="00631BC0" w:rsidRPr="007B3027" w:rsidRDefault="00631BC0" w:rsidP="00631BC0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GB"/>
        </w:rPr>
      </w:pP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631BC0"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  <w:t>I may update this policy if services or legal requirements change. The latest version will always be on my website.</w:t>
      </w:r>
    </w:p>
    <w:p w:rsidR="00631BC0" w:rsidRPr="00631BC0" w:rsidRDefault="00631BC0" w:rsidP="00631BC0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747F0C" w:rsidRDefault="00CF00FF"/>
    <w:sectPr w:rsidR="00747F0C" w:rsidSect="00772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31BC0"/>
    <w:rsid w:val="002779E2"/>
    <w:rsid w:val="00295A5E"/>
    <w:rsid w:val="00336CED"/>
    <w:rsid w:val="004D509E"/>
    <w:rsid w:val="00631BC0"/>
    <w:rsid w:val="00772880"/>
    <w:rsid w:val="007B3027"/>
    <w:rsid w:val="0084310F"/>
    <w:rsid w:val="009A126A"/>
    <w:rsid w:val="00AD4B38"/>
    <w:rsid w:val="00B04E63"/>
    <w:rsid w:val="00BC39F4"/>
    <w:rsid w:val="00C52DFF"/>
    <w:rsid w:val="00CF00FF"/>
    <w:rsid w:val="00D52C54"/>
    <w:rsid w:val="00E35C1B"/>
    <w:rsid w:val="00F00128"/>
    <w:rsid w:val="00F64F87"/>
    <w:rsid w:val="00FA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ersonal details"/>
    <w:qFormat/>
    <w:rsid w:val="0084310F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84310F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431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431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84310F"/>
    <w:rPr>
      <w:rFonts w:ascii="Noto Sans" w:eastAsiaTheme="majorEastAsia" w:hAnsi="Noto Sans" w:cstheme="majorBidi"/>
      <w:color w:val="222E39"/>
      <w:sz w:val="20"/>
      <w:szCs w:val="32"/>
    </w:rPr>
  </w:style>
  <w:style w:type="paragraph" w:styleId="NoSpacing">
    <w:name w:val="No Spacing"/>
    <w:aliases w:val="paragraph"/>
    <w:link w:val="NoSpacingChar"/>
    <w:uiPriority w:val="1"/>
    <w:qFormat/>
    <w:rsid w:val="0084310F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84310F"/>
    <w:rPr>
      <w:rFonts w:ascii="Noto Sans" w:hAnsi="Noto Sans"/>
      <w:color w:val="222E39"/>
      <w:sz w:val="20"/>
    </w:rPr>
  </w:style>
  <w:style w:type="paragraph" w:customStyle="1" w:styleId="hmain">
    <w:name w:val="&lt;h&gt; main"/>
    <w:link w:val="hmainChar"/>
    <w:qFormat/>
    <w:rsid w:val="0084310F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character" w:customStyle="1" w:styleId="hmainChar">
    <w:name w:val="&lt;h&gt; main Char"/>
    <w:basedOn w:val="DefaultParagraphFont"/>
    <w:link w:val="hmain"/>
    <w:rsid w:val="0084310F"/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customStyle="1" w:styleId="liste">
    <w:name w:val="liste"/>
    <w:basedOn w:val="NoSpacing"/>
    <w:link w:val="listeChar"/>
    <w:qFormat/>
    <w:rsid w:val="0084310F"/>
    <w:pPr>
      <w:numPr>
        <w:numId w:val="1"/>
      </w:numPr>
    </w:pPr>
  </w:style>
  <w:style w:type="character" w:customStyle="1" w:styleId="listeChar">
    <w:name w:val="liste Char"/>
    <w:basedOn w:val="NoSpacingChar"/>
    <w:link w:val="liste"/>
    <w:rsid w:val="0084310F"/>
  </w:style>
  <w:style w:type="paragraph" w:customStyle="1" w:styleId="titleparagraph">
    <w:name w:val="title paragraph"/>
    <w:basedOn w:val="Heading2"/>
    <w:next w:val="Normal"/>
    <w:link w:val="titleparagraphChar"/>
    <w:qFormat/>
    <w:rsid w:val="0084310F"/>
    <w:pPr>
      <w:jc w:val="left"/>
    </w:pPr>
    <w:rPr>
      <w:rFonts w:ascii="Noto Sans" w:hAnsi="Noto Sans"/>
      <w:bCs w:val="0"/>
      <w:iCs/>
      <w:color w:val="3374AB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1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leparagraphChar">
    <w:name w:val="title paragraph Char"/>
    <w:basedOn w:val="DefaultParagraphFont"/>
    <w:link w:val="titleparagraph"/>
    <w:rsid w:val="0084310F"/>
    <w:rPr>
      <w:rFonts w:ascii="Noto Sans" w:eastAsiaTheme="majorEastAsia" w:hAnsi="Noto Sans" w:cstheme="majorBidi"/>
      <w:b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84310F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schoolname1Char">
    <w:name w:val="school name 1 Char"/>
    <w:basedOn w:val="DefaultParagraphFont"/>
    <w:link w:val="schoolname1"/>
    <w:rsid w:val="0084310F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date1">
    <w:name w:val="date1"/>
    <w:link w:val="date1Char"/>
    <w:qFormat/>
    <w:rsid w:val="0084310F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date1Char">
    <w:name w:val="date1 Char"/>
    <w:basedOn w:val="DefaultParagraphFont"/>
    <w:link w:val="date1"/>
    <w:rsid w:val="0084310F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customStyle="1" w:styleId="headerlist">
    <w:name w:val="header list"/>
    <w:link w:val="headerlistChar"/>
    <w:qFormat/>
    <w:rsid w:val="0084310F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erlistChar">
    <w:name w:val="header list Char"/>
    <w:basedOn w:val="Heading1Char"/>
    <w:link w:val="headerlist"/>
    <w:rsid w:val="0084310F"/>
  </w:style>
  <w:style w:type="paragraph" w:customStyle="1" w:styleId="note">
    <w:name w:val="note"/>
    <w:basedOn w:val="NoSpacing"/>
    <w:link w:val="noteChar"/>
    <w:qFormat/>
    <w:rsid w:val="0084310F"/>
    <w:rPr>
      <w:i/>
      <w:color w:val="A6A6A6" w:themeColor="background1" w:themeShade="A6"/>
    </w:rPr>
  </w:style>
  <w:style w:type="character" w:customStyle="1" w:styleId="noteChar">
    <w:name w:val="note Char"/>
    <w:basedOn w:val="NoSpacingChar"/>
    <w:link w:val="note"/>
    <w:rsid w:val="0084310F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84310F"/>
    <w:pPr>
      <w:spacing w:before="160" w:after="160"/>
      <w:jc w:val="left"/>
    </w:pPr>
    <w:rPr>
      <w:rFonts w:ascii="Noto Sans" w:hAnsi="Noto Sans"/>
      <w:b w:val="0"/>
      <w:bCs w:val="0"/>
      <w:iCs/>
      <w:color w:val="FF5B00"/>
      <w:sz w:val="20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10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ainparagraphtitleChar">
    <w:name w:val="main paragraph title Char"/>
    <w:basedOn w:val="DefaultParagraphFont"/>
    <w:link w:val="mainparagraphtitle"/>
    <w:rsid w:val="0084310F"/>
    <w:rPr>
      <w:rFonts w:ascii="Noto Sans" w:eastAsiaTheme="majorEastAsia" w:hAnsi="Noto Sans" w:cstheme="majorBidi"/>
      <w:iCs/>
      <w:color w:val="FF5B00"/>
      <w:sz w:val="20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631B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LATITUDE</cp:lastModifiedBy>
  <cp:revision>3</cp:revision>
  <dcterms:created xsi:type="dcterms:W3CDTF">2025-11-28T13:06:00Z</dcterms:created>
  <dcterms:modified xsi:type="dcterms:W3CDTF">2025-11-28T13:16:00Z</dcterms:modified>
</cp:coreProperties>
</file>